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6AC52" w14:textId="47FAB200" w:rsidR="00883427" w:rsidRPr="00F25496" w:rsidRDefault="00883427" w:rsidP="00883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57895599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230</w:t>
      </w:r>
      <w:r>
        <w:rPr>
          <w:b/>
          <w:i/>
          <w:noProof/>
          <w:sz w:val="28"/>
        </w:rPr>
        <w:t>15</w:t>
      </w:r>
    </w:p>
    <w:p w14:paraId="3B5DBEF3" w14:textId="77777777" w:rsidR="00883427" w:rsidRPr="006431AF" w:rsidRDefault="00883427" w:rsidP="00883427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16733F2E" w14:textId="77777777" w:rsidR="00883427" w:rsidRDefault="00883427" w:rsidP="0088342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E4B8573" w14:textId="34667C24" w:rsidR="00883427" w:rsidRDefault="00883427" w:rsidP="0088342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RAN3</w:t>
      </w:r>
    </w:p>
    <w:p w14:paraId="124B8065" w14:textId="0CA132F2" w:rsidR="00883427" w:rsidRDefault="00883427" w:rsidP="0088342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37601">
        <w:rPr>
          <w:rFonts w:ascii="Arial" w:hAnsi="Arial" w:cs="Arial"/>
          <w:b/>
        </w:rPr>
        <w:t xml:space="preserve">Reply LS </w:t>
      </w:r>
      <w:r>
        <w:rPr>
          <w:rFonts w:ascii="Arial" w:hAnsi="Arial" w:cs="Arial"/>
          <w:b/>
        </w:rPr>
        <w:t>to SA5 on beam measurement reports</w:t>
      </w:r>
    </w:p>
    <w:p w14:paraId="75896094" w14:textId="77777777" w:rsidR="00883427" w:rsidRDefault="00883427" w:rsidP="0088342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70BC4225" w14:textId="28D5A21F" w:rsidR="00883427" w:rsidRDefault="00883427" w:rsidP="0088342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rPr>
          <w:b/>
        </w:rPr>
        <w:t>Agenda Item:</w:t>
      </w:r>
      <w:r>
        <w:rPr>
          <w:b/>
        </w:rPr>
        <w:t xml:space="preserve">  6.1</w:t>
      </w:r>
    </w:p>
    <w:p w14:paraId="6ED1AAE9" w14:textId="77777777" w:rsidR="00883427" w:rsidRDefault="00883427" w:rsidP="0013133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2DED47D8" w14:textId="01427D68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1C6712" w:rsidRPr="001C6712">
        <w:rPr>
          <w:b/>
          <w:noProof/>
          <w:sz w:val="28"/>
          <w:szCs w:val="28"/>
        </w:rPr>
        <w:t>R3-221383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5AB550E9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>SA5</w:t>
      </w:r>
      <w:r w:rsidR="00D32458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B5774F">
        <w:rPr>
          <w:rFonts w:ascii="Arial" w:hAnsi="Arial" w:cs="Arial"/>
          <w:b/>
        </w:rPr>
        <w:t>beam measurement reports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4D23164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2C78B5" w:rsidRPr="002C78B5">
        <w:rPr>
          <w:rFonts w:ascii="Arial" w:hAnsi="Arial" w:cs="Arial"/>
          <w:b/>
        </w:rPr>
        <w:t>S5-216628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6CDCD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</w:t>
      </w:r>
      <w:r w:rsidR="00F438E1">
        <w:t>A</w:t>
      </w:r>
      <w:r w:rsidR="00941C11">
        <w:t>5</w:t>
      </w:r>
    </w:p>
    <w:p w14:paraId="243A6D97" w14:textId="66D0AC01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2" w:name="OLE_LINK45"/>
      <w:bookmarkStart w:id="3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DF0398">
        <w:rPr>
          <w:rFonts w:ascii="Arial" w:hAnsi="Arial" w:cs="Arial"/>
          <w:b/>
          <w:bCs/>
          <w:lang w:eastAsia="en-GB"/>
        </w:rPr>
        <w:t>3GPP RAN2</w:t>
      </w:r>
    </w:p>
    <w:bookmarkEnd w:id="2"/>
    <w:bookmarkEnd w:id="3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1F095EA7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9032BC" w:rsidRPr="009032BC">
        <w:t>R3-22</w:t>
      </w:r>
      <w:r w:rsidR="00CB3025">
        <w:t>1180, R3-221235</w:t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1899E227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SA5 for </w:t>
      </w:r>
      <w:r w:rsidR="00DF0398">
        <w:rPr>
          <w:rFonts w:ascii="Arial" w:hAnsi="Arial"/>
        </w:rPr>
        <w:t>the</w:t>
      </w:r>
      <w:r>
        <w:rPr>
          <w:rFonts w:ascii="Arial" w:hAnsi="Arial"/>
        </w:rPr>
        <w:t xml:space="preserve"> Reply LS on </w:t>
      </w:r>
      <w:r w:rsidR="008666A9">
        <w:rPr>
          <w:rFonts w:ascii="Arial" w:hAnsi="Arial"/>
        </w:rPr>
        <w:t>Beam Measurement reports</w:t>
      </w:r>
      <w:r w:rsidR="00733121">
        <w:rPr>
          <w:rFonts w:ascii="Arial" w:hAnsi="Arial"/>
        </w:rPr>
        <w:t xml:space="preserve"> </w:t>
      </w:r>
      <w:r w:rsidR="00733121" w:rsidRPr="00811C10">
        <w:rPr>
          <w:rFonts w:ascii="Arial" w:hAnsi="Arial" w:cs="Arial"/>
        </w:rPr>
        <w:t>for the MDT measurements</w:t>
      </w:r>
      <w:r>
        <w:rPr>
          <w:rFonts w:ascii="Arial" w:hAnsi="Arial"/>
        </w:rPr>
        <w:t>.</w:t>
      </w:r>
    </w:p>
    <w:p w14:paraId="6FAA9199" w14:textId="77777777" w:rsidR="00FC66AE" w:rsidRPr="00B37601" w:rsidRDefault="00FC66AE" w:rsidP="008A67FB">
      <w:pPr>
        <w:pStyle w:val="Header"/>
        <w:rPr>
          <w:rFonts w:ascii="Arial" w:hAnsi="Arial"/>
        </w:rPr>
      </w:pPr>
    </w:p>
    <w:p w14:paraId="1F548C06" w14:textId="224D4702" w:rsidR="00B37601" w:rsidRDefault="008A60E2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8A60E2">
        <w:rPr>
          <w:rFonts w:ascii="Arial" w:hAnsi="Arial"/>
        </w:rPr>
        <w:t xml:space="preserve">SA5 </w:t>
      </w:r>
      <w:r>
        <w:rPr>
          <w:rFonts w:ascii="Arial" w:hAnsi="Arial"/>
        </w:rPr>
        <w:t>inf</w:t>
      </w:r>
      <w:r w:rsidR="0080382A">
        <w:rPr>
          <w:rFonts w:ascii="Arial" w:hAnsi="Arial"/>
        </w:rPr>
        <w:t xml:space="preserve">ormed RAN3 that it </w:t>
      </w:r>
      <w:r w:rsidRPr="008A60E2">
        <w:rPr>
          <w:rFonts w:ascii="Arial" w:hAnsi="Arial"/>
        </w:rPr>
        <w:t>has agreed to address the beam level configuration in the case of immediate MDT measurement in NR</w:t>
      </w:r>
      <w:r w:rsidR="0080382A">
        <w:rPr>
          <w:rFonts w:ascii="Arial" w:hAnsi="Arial"/>
        </w:rPr>
        <w:t xml:space="preserve">. </w:t>
      </w:r>
      <w:r w:rsidRPr="008A60E2">
        <w:rPr>
          <w:rFonts w:ascii="Arial" w:hAnsi="Arial"/>
        </w:rPr>
        <w:t xml:space="preserve">The contributions </w:t>
      </w:r>
      <w:r w:rsidR="003B7173">
        <w:rPr>
          <w:rFonts w:ascii="Arial" w:hAnsi="Arial"/>
        </w:rPr>
        <w:t xml:space="preserve">agreed </w:t>
      </w:r>
      <w:r w:rsidRPr="008A60E2">
        <w:rPr>
          <w:rFonts w:ascii="Arial" w:hAnsi="Arial"/>
        </w:rPr>
        <w:t>include requirement and configuration parameter</w:t>
      </w:r>
      <w:r w:rsidR="003B7173">
        <w:rPr>
          <w:rFonts w:ascii="Arial" w:hAnsi="Arial"/>
        </w:rPr>
        <w:t>s</w:t>
      </w:r>
      <w:r w:rsidRPr="008A60E2">
        <w:rPr>
          <w:rFonts w:ascii="Arial" w:hAnsi="Arial"/>
        </w:rPr>
        <w:t xml:space="preserve"> for beam level measurement</w:t>
      </w:r>
      <w:r w:rsidR="003B7173">
        <w:rPr>
          <w:rFonts w:ascii="Arial" w:hAnsi="Arial"/>
        </w:rPr>
        <w:t>s</w:t>
      </w:r>
      <w:r w:rsidR="00CB3025">
        <w:rPr>
          <w:rFonts w:ascii="Arial" w:hAnsi="Arial"/>
        </w:rPr>
        <w:t xml:space="preserve"> (</w:t>
      </w:r>
      <w:r w:rsidR="00CB3025" w:rsidRPr="00CB3025">
        <w:rPr>
          <w:rFonts w:ascii="Arial" w:hAnsi="Arial"/>
        </w:rPr>
        <w:t>BRSRP/BRSRQ/BSINR</w:t>
      </w:r>
      <w:r w:rsidR="00CB3025">
        <w:rPr>
          <w:rFonts w:ascii="Arial" w:hAnsi="Arial"/>
        </w:rPr>
        <w:t>)</w:t>
      </w:r>
      <w:r w:rsidR="00E14562" w:rsidRPr="00E14562">
        <w:rPr>
          <w:rFonts w:ascii="Arial" w:hAnsi="Arial"/>
        </w:rPr>
        <w:t xml:space="preserve">. </w:t>
      </w:r>
    </w:p>
    <w:p w14:paraId="3AB53EFD" w14:textId="77777777" w:rsidR="00B06B11" w:rsidRDefault="00B06B11" w:rsidP="000758DD">
      <w:pPr>
        <w:pStyle w:val="Header"/>
        <w:rPr>
          <w:rFonts w:ascii="Arial" w:hAnsi="Arial"/>
        </w:rPr>
      </w:pPr>
    </w:p>
    <w:p w14:paraId="07255196" w14:textId="4ED5B2FE" w:rsidR="00132C18" w:rsidRDefault="00132C18" w:rsidP="00132C18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>
        <w:rPr>
          <w:rFonts w:ascii="Arial" w:hAnsi="Arial"/>
        </w:rPr>
        <w:t xml:space="preserve"> confirm that</w:t>
      </w:r>
      <w:r w:rsidRPr="00B642D6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above information from </w:t>
      </w:r>
      <w:r w:rsidR="00842F0D">
        <w:rPr>
          <w:rFonts w:ascii="Arial" w:hAnsi="Arial"/>
        </w:rPr>
        <w:t>SA5</w:t>
      </w:r>
      <w:r>
        <w:rPr>
          <w:rFonts w:ascii="Arial" w:hAnsi="Arial"/>
        </w:rPr>
        <w:t xml:space="preserve"> has been taken into account and </w:t>
      </w:r>
      <w:r w:rsidR="00842F0D">
        <w:rPr>
          <w:rFonts w:ascii="Arial" w:hAnsi="Arial"/>
        </w:rPr>
        <w:t xml:space="preserve">that </w:t>
      </w:r>
      <w:r>
        <w:rPr>
          <w:rFonts w:ascii="Arial" w:hAnsi="Arial"/>
        </w:rPr>
        <w:t>the attached text proposal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h</w:t>
      </w:r>
      <w:r w:rsidR="00CB3025">
        <w:rPr>
          <w:rFonts w:ascii="Arial" w:hAnsi="Arial"/>
        </w:rPr>
        <w:t>ave</w:t>
      </w:r>
      <w:r>
        <w:rPr>
          <w:rFonts w:ascii="Arial" w:hAnsi="Arial"/>
        </w:rPr>
        <w:t xml:space="preserve"> been endorsed. The TP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add an indicator</w:t>
      </w:r>
      <w:r w:rsidRPr="00FE211C">
        <w:rPr>
          <w:rFonts w:ascii="Arial" w:hAnsi="Arial"/>
        </w:rPr>
        <w:t xml:space="preserve"> (</w:t>
      </w:r>
      <w:r w:rsidRPr="00D34C03">
        <w:rPr>
          <w:rFonts w:ascii="Arial" w:hAnsi="Arial"/>
          <w:i/>
          <w:iCs/>
        </w:rPr>
        <w:t>Include Beam Measurements Indication</w:t>
      </w:r>
      <w:r>
        <w:rPr>
          <w:rFonts w:ascii="Arial" w:hAnsi="Arial"/>
        </w:rPr>
        <w:t xml:space="preserve"> IE</w:t>
      </w:r>
      <w:r w:rsidRPr="00FE211C">
        <w:rPr>
          <w:rFonts w:ascii="Arial" w:hAnsi="Arial"/>
        </w:rPr>
        <w:t xml:space="preserve">) </w:t>
      </w:r>
      <w:r>
        <w:rPr>
          <w:rFonts w:ascii="Arial" w:hAnsi="Arial"/>
        </w:rPr>
        <w:t>to</w:t>
      </w:r>
      <w:r w:rsidRPr="00FE211C">
        <w:rPr>
          <w:rFonts w:ascii="Arial" w:hAnsi="Arial"/>
        </w:rPr>
        <w:t xml:space="preserve"> the M1 Configuration signal</w:t>
      </w:r>
      <w:r>
        <w:rPr>
          <w:rFonts w:ascii="Arial" w:hAnsi="Arial"/>
        </w:rPr>
        <w:t>l</w:t>
      </w:r>
      <w:r w:rsidRPr="00FE211C">
        <w:rPr>
          <w:rFonts w:ascii="Arial" w:hAnsi="Arial"/>
        </w:rPr>
        <w:t xml:space="preserve">ed over the </w:t>
      </w:r>
      <w:r>
        <w:rPr>
          <w:rFonts w:ascii="Arial" w:hAnsi="Arial"/>
        </w:rPr>
        <w:t>NG-</w:t>
      </w:r>
      <w:r w:rsidRPr="00FE211C">
        <w:rPr>
          <w:rFonts w:ascii="Arial" w:hAnsi="Arial"/>
        </w:rPr>
        <w:t xml:space="preserve">RAN interfaces (e.g., NG, Xn) to indicate to </w:t>
      </w:r>
      <w:r>
        <w:rPr>
          <w:rFonts w:ascii="Arial" w:hAnsi="Arial"/>
        </w:rPr>
        <w:t>the NG-</w:t>
      </w:r>
      <w:r w:rsidRPr="00FE211C">
        <w:rPr>
          <w:rFonts w:ascii="Arial" w:hAnsi="Arial"/>
        </w:rPr>
        <w:t xml:space="preserve">RAN whether the beam measurements </w:t>
      </w:r>
      <w:r>
        <w:rPr>
          <w:rFonts w:ascii="Arial" w:hAnsi="Arial"/>
        </w:rPr>
        <w:t xml:space="preserve">should </w:t>
      </w:r>
      <w:r w:rsidRPr="00FE211C">
        <w:rPr>
          <w:rFonts w:ascii="Arial" w:hAnsi="Arial"/>
        </w:rPr>
        <w:t>be included for MDT purposes by the UE for M1 measurements or not.</w:t>
      </w:r>
      <w:r>
        <w:rPr>
          <w:rFonts w:ascii="Arial" w:hAnsi="Arial"/>
        </w:rPr>
        <w:t xml:space="preserve"> </w:t>
      </w:r>
      <w:r w:rsidR="00CB3025">
        <w:rPr>
          <w:rFonts w:ascii="Arial" w:hAnsi="Arial"/>
        </w:rPr>
        <w:t xml:space="preserve">It should be noted that the information added does not indicate which specific beam measurements should be collected.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C9F643" w14:textId="03E97E65" w:rsidR="00DA3354" w:rsidRDefault="00463675" w:rsidP="006330F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A2AB27" w14:textId="77777777" w:rsidR="006330FA" w:rsidRDefault="006330FA" w:rsidP="006330FA">
      <w:pPr>
        <w:spacing w:after="120"/>
        <w:rPr>
          <w:rFonts w:ascii="Arial" w:hAnsi="Arial" w:cs="Arial"/>
          <w:b/>
        </w:rPr>
      </w:pPr>
    </w:p>
    <w:p w14:paraId="3A98D5B6" w14:textId="62EA7CFE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85288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1109F88E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385288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438E6">
        <w:rPr>
          <w:rFonts w:ascii="Arial" w:hAnsi="Arial" w:cs="Arial"/>
        </w:rPr>
        <w:t>account</w:t>
      </w:r>
      <w:r w:rsidR="00CB3025">
        <w:rPr>
          <w:rFonts w:ascii="Arial" w:hAnsi="Arial" w:cs="Arial"/>
        </w:rPr>
        <w:t xml:space="preserve"> and to provide feedback on whether the proposals endorsed in RAN3 match SA5´s specification</w:t>
      </w:r>
      <w:r w:rsidR="0071408C">
        <w:rPr>
          <w:rFonts w:ascii="Arial" w:hAnsi="Arial" w:cs="Arial"/>
        </w:rPr>
        <w:t>s</w:t>
      </w:r>
      <w:r w:rsidR="00CB3025">
        <w:rPr>
          <w:rFonts w:ascii="Arial" w:hAnsi="Arial" w:cs="Arial"/>
        </w:rPr>
        <w:t xml:space="preserve"> and fulfil requirements for M1 measurements configurations</w:t>
      </w:r>
      <w:r w:rsidR="002671AC">
        <w:rPr>
          <w:rFonts w:ascii="Arial" w:hAnsi="Arial" w:cs="Arial"/>
        </w:rPr>
        <w:t xml:space="preserve">. </w:t>
      </w:r>
      <w:r w:rsidR="00574F61">
        <w:rPr>
          <w:rFonts w:ascii="Arial" w:hAnsi="Arial" w:cs="Arial"/>
        </w:rPr>
        <w:tab/>
      </w: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E0E2" w14:textId="77777777" w:rsidR="00685D5D" w:rsidRDefault="00685D5D">
      <w:r>
        <w:separator/>
      </w:r>
    </w:p>
  </w:endnote>
  <w:endnote w:type="continuationSeparator" w:id="0">
    <w:p w14:paraId="7E6B144E" w14:textId="77777777" w:rsidR="00685D5D" w:rsidRDefault="0068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8D11" w14:textId="77777777" w:rsidR="00685D5D" w:rsidRDefault="00685D5D">
      <w:r>
        <w:separator/>
      </w:r>
    </w:p>
  </w:footnote>
  <w:footnote w:type="continuationSeparator" w:id="0">
    <w:p w14:paraId="3AF31982" w14:textId="77777777" w:rsidR="00685D5D" w:rsidRDefault="0068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4680"/>
    <w:rsid w:val="00065606"/>
    <w:rsid w:val="0007515D"/>
    <w:rsid w:val="000758DD"/>
    <w:rsid w:val="0008291D"/>
    <w:rsid w:val="00086037"/>
    <w:rsid w:val="000871FE"/>
    <w:rsid w:val="00092618"/>
    <w:rsid w:val="0009696D"/>
    <w:rsid w:val="00096C73"/>
    <w:rsid w:val="000A01B4"/>
    <w:rsid w:val="000A2B25"/>
    <w:rsid w:val="000A3186"/>
    <w:rsid w:val="000A6D38"/>
    <w:rsid w:val="000B36A9"/>
    <w:rsid w:val="000C4591"/>
    <w:rsid w:val="000D5586"/>
    <w:rsid w:val="000D6DE4"/>
    <w:rsid w:val="000F363F"/>
    <w:rsid w:val="000F402D"/>
    <w:rsid w:val="000F4E43"/>
    <w:rsid w:val="001003C4"/>
    <w:rsid w:val="0010735E"/>
    <w:rsid w:val="001268DF"/>
    <w:rsid w:val="00131336"/>
    <w:rsid w:val="00132C18"/>
    <w:rsid w:val="0014684C"/>
    <w:rsid w:val="00156C97"/>
    <w:rsid w:val="00194AE6"/>
    <w:rsid w:val="001A4AD6"/>
    <w:rsid w:val="001C534B"/>
    <w:rsid w:val="001C6712"/>
    <w:rsid w:val="001C7261"/>
    <w:rsid w:val="001D6FA5"/>
    <w:rsid w:val="001F0F62"/>
    <w:rsid w:val="002333DE"/>
    <w:rsid w:val="00251E97"/>
    <w:rsid w:val="00254D0A"/>
    <w:rsid w:val="002671AC"/>
    <w:rsid w:val="002A729A"/>
    <w:rsid w:val="002B33E7"/>
    <w:rsid w:val="002B654A"/>
    <w:rsid w:val="002C78B5"/>
    <w:rsid w:val="002D3F0F"/>
    <w:rsid w:val="002D5073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A7385"/>
    <w:rsid w:val="003A7B03"/>
    <w:rsid w:val="003B3D3C"/>
    <w:rsid w:val="003B7173"/>
    <w:rsid w:val="003D3882"/>
    <w:rsid w:val="003E0054"/>
    <w:rsid w:val="00420E2F"/>
    <w:rsid w:val="00427EEE"/>
    <w:rsid w:val="004425B2"/>
    <w:rsid w:val="00460586"/>
    <w:rsid w:val="00463675"/>
    <w:rsid w:val="00476289"/>
    <w:rsid w:val="00491C48"/>
    <w:rsid w:val="004B1CEA"/>
    <w:rsid w:val="004B3B2E"/>
    <w:rsid w:val="004B79E0"/>
    <w:rsid w:val="004C7917"/>
    <w:rsid w:val="004E2F11"/>
    <w:rsid w:val="004F55B4"/>
    <w:rsid w:val="00502EB7"/>
    <w:rsid w:val="00523593"/>
    <w:rsid w:val="00537B4D"/>
    <w:rsid w:val="00546AF7"/>
    <w:rsid w:val="00550461"/>
    <w:rsid w:val="005521B0"/>
    <w:rsid w:val="00574F61"/>
    <w:rsid w:val="00584B08"/>
    <w:rsid w:val="005A7F8A"/>
    <w:rsid w:val="005E5D35"/>
    <w:rsid w:val="00606861"/>
    <w:rsid w:val="00613936"/>
    <w:rsid w:val="006170D7"/>
    <w:rsid w:val="00626756"/>
    <w:rsid w:val="006330FA"/>
    <w:rsid w:val="00637766"/>
    <w:rsid w:val="00661D61"/>
    <w:rsid w:val="006646D1"/>
    <w:rsid w:val="00670000"/>
    <w:rsid w:val="0067494D"/>
    <w:rsid w:val="00685D5D"/>
    <w:rsid w:val="0069465B"/>
    <w:rsid w:val="006B32D3"/>
    <w:rsid w:val="006B35C7"/>
    <w:rsid w:val="006C3FE4"/>
    <w:rsid w:val="006C5590"/>
    <w:rsid w:val="006D60A1"/>
    <w:rsid w:val="006F6409"/>
    <w:rsid w:val="0071408C"/>
    <w:rsid w:val="007154E5"/>
    <w:rsid w:val="0072237F"/>
    <w:rsid w:val="0072320C"/>
    <w:rsid w:val="00726FC3"/>
    <w:rsid w:val="007271AB"/>
    <w:rsid w:val="00733121"/>
    <w:rsid w:val="007519BF"/>
    <w:rsid w:val="00752FAC"/>
    <w:rsid w:val="00767F6C"/>
    <w:rsid w:val="007728B6"/>
    <w:rsid w:val="00772A0C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42F0D"/>
    <w:rsid w:val="0085548C"/>
    <w:rsid w:val="00860D34"/>
    <w:rsid w:val="00863C03"/>
    <w:rsid w:val="008666A9"/>
    <w:rsid w:val="00876568"/>
    <w:rsid w:val="00883427"/>
    <w:rsid w:val="00890BE4"/>
    <w:rsid w:val="00893A49"/>
    <w:rsid w:val="008A60E2"/>
    <w:rsid w:val="008A67FB"/>
    <w:rsid w:val="009032BC"/>
    <w:rsid w:val="00903D05"/>
    <w:rsid w:val="00923E7C"/>
    <w:rsid w:val="00924031"/>
    <w:rsid w:val="0092465F"/>
    <w:rsid w:val="009418F8"/>
    <w:rsid w:val="00941C11"/>
    <w:rsid w:val="00943462"/>
    <w:rsid w:val="00945FEB"/>
    <w:rsid w:val="0098606C"/>
    <w:rsid w:val="00992D56"/>
    <w:rsid w:val="009A1C5C"/>
    <w:rsid w:val="009A61FF"/>
    <w:rsid w:val="009B533E"/>
    <w:rsid w:val="009B63BB"/>
    <w:rsid w:val="009C1256"/>
    <w:rsid w:val="009D571E"/>
    <w:rsid w:val="00A11F42"/>
    <w:rsid w:val="00A24FD3"/>
    <w:rsid w:val="00A35C66"/>
    <w:rsid w:val="00A42CEB"/>
    <w:rsid w:val="00A512EE"/>
    <w:rsid w:val="00A66AFD"/>
    <w:rsid w:val="00A71B82"/>
    <w:rsid w:val="00A7698C"/>
    <w:rsid w:val="00A942E2"/>
    <w:rsid w:val="00AA40BC"/>
    <w:rsid w:val="00AB09AE"/>
    <w:rsid w:val="00AB10AF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7FE"/>
    <w:rsid w:val="00B5774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F342B"/>
    <w:rsid w:val="00CA310A"/>
    <w:rsid w:val="00CB3025"/>
    <w:rsid w:val="00CD1967"/>
    <w:rsid w:val="00CE7248"/>
    <w:rsid w:val="00CF5E3F"/>
    <w:rsid w:val="00D0242E"/>
    <w:rsid w:val="00D0437C"/>
    <w:rsid w:val="00D062E5"/>
    <w:rsid w:val="00D06DC8"/>
    <w:rsid w:val="00D20D5E"/>
    <w:rsid w:val="00D20EC1"/>
    <w:rsid w:val="00D25CD7"/>
    <w:rsid w:val="00D32458"/>
    <w:rsid w:val="00D43F50"/>
    <w:rsid w:val="00D4539A"/>
    <w:rsid w:val="00D46820"/>
    <w:rsid w:val="00D91076"/>
    <w:rsid w:val="00DA1B7B"/>
    <w:rsid w:val="00DA3354"/>
    <w:rsid w:val="00DB727F"/>
    <w:rsid w:val="00DC4783"/>
    <w:rsid w:val="00DC78D9"/>
    <w:rsid w:val="00DD59E6"/>
    <w:rsid w:val="00DF0398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382B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97037"/>
    <w:rsid w:val="00FA79EC"/>
    <w:rsid w:val="00FB4DF1"/>
    <w:rsid w:val="00FC2D5A"/>
    <w:rsid w:val="00FC66AE"/>
    <w:rsid w:val="00FD0ED8"/>
    <w:rsid w:val="00FD3EE3"/>
    <w:rsid w:val="00FE211C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  <w:style w:type="paragraph" w:customStyle="1" w:styleId="FirstFooter">
    <w:name w:val="FirstFooter"/>
    <w:basedOn w:val="Footer"/>
    <w:rsid w:val="00883427"/>
    <w:pPr>
      <w:tabs>
        <w:tab w:val="clear" w:pos="4153"/>
        <w:tab w:val="clear" w:pos="8306"/>
      </w:tabs>
      <w:spacing w:before="40"/>
    </w:pPr>
    <w:rPr>
      <w:rFonts w:eastAsia="Times New Roman"/>
      <w:caps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2022-04-27T08:32:00Z</dcterms:created>
  <dcterms:modified xsi:type="dcterms:W3CDTF">2022-04-27T08:32:00Z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